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E0C87" w14:textId="77777777" w:rsidR="00755C17" w:rsidRPr="005E3FBB" w:rsidRDefault="00755C17" w:rsidP="00755C17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63138137" w14:textId="77777777" w:rsidR="00755C17" w:rsidRPr="005E3FBB" w:rsidRDefault="00755C17" w:rsidP="00755C17">
      <w:r w:rsidRPr="005E3FBB">
        <w:t xml:space="preserve"> </w:t>
      </w:r>
    </w:p>
    <w:p w14:paraId="7E5103A7" w14:textId="77777777" w:rsidR="00755C17" w:rsidRPr="005E3FBB" w:rsidRDefault="00755C17" w:rsidP="00755C17"/>
    <w:p w14:paraId="0506145C" w14:textId="77777777" w:rsidR="008724D9" w:rsidRPr="005E3FBB" w:rsidRDefault="00755C17" w:rsidP="00755C17">
      <w:pPr>
        <w:rPr>
          <w:b/>
          <w:bCs/>
        </w:rPr>
      </w:pPr>
      <w:r w:rsidRPr="005E3FBB">
        <w:rPr>
          <w:b/>
          <w:bCs/>
        </w:rPr>
        <w:t>Inleiding</w:t>
      </w:r>
    </w:p>
    <w:p w14:paraId="04A87224" w14:textId="77777777" w:rsidR="007A7F27" w:rsidRPr="005E3FBB" w:rsidRDefault="007A7F27" w:rsidP="007A7F27">
      <w:pPr>
        <w:pStyle w:val="Geenafstand"/>
        <w:rPr>
          <w:sz w:val="20"/>
          <w:lang w:eastAsia="nl-NL"/>
        </w:rPr>
      </w:pPr>
      <w:r w:rsidRPr="005E3FBB">
        <w:rPr>
          <w:shd w:val="clear" w:color="auto" w:fill="FFFFFF"/>
        </w:rPr>
        <w:t xml:space="preserve">Wat zijn de gevolgen voor payroll na de </w:t>
      </w:r>
      <w:proofErr w:type="spellStart"/>
      <w:r w:rsidRPr="005E3FBB">
        <w:rPr>
          <w:shd w:val="clear" w:color="auto" w:fill="FFFFFF"/>
        </w:rPr>
        <w:t>brexit</w:t>
      </w:r>
      <w:proofErr w:type="spellEnd"/>
      <w:r w:rsidRPr="005E3FBB">
        <w:rPr>
          <w:shd w:val="clear" w:color="auto" w:fill="FFFFFF"/>
        </w:rPr>
        <w:t>? Wat gaat er veranderen? En hoe kun je daar nu al het beste op inspelen? Dit en meer leer je in deze updatesessie. Je wordt in 1 dag volledig op de hoogte gebracht van de nieuwste ontwikkelingen. Je wordt hierbij begeleid door ervaren docenten die werkzaam zijn binnen payroll.</w:t>
      </w:r>
      <w:r w:rsidRPr="005E3FBB">
        <w:rPr>
          <w:sz w:val="20"/>
          <w:lang w:eastAsia="nl-NL"/>
        </w:rPr>
        <w:t xml:space="preserve"> </w:t>
      </w:r>
    </w:p>
    <w:p w14:paraId="671BD5E9" w14:textId="77777777" w:rsidR="007A7F27" w:rsidRPr="005E3FBB" w:rsidRDefault="007A7F27" w:rsidP="007A7F27">
      <w:pPr>
        <w:pStyle w:val="Geenafstand"/>
        <w:rPr>
          <w:sz w:val="20"/>
          <w:lang w:eastAsia="nl-NL"/>
        </w:rPr>
      </w:pPr>
    </w:p>
    <w:p w14:paraId="5E985023" w14:textId="77777777" w:rsidR="007A7F27" w:rsidRPr="005E3FBB" w:rsidRDefault="007A7F27" w:rsidP="007A7F27">
      <w:pPr>
        <w:pStyle w:val="Geenafstand"/>
      </w:pPr>
      <w:r w:rsidRPr="005E3FBB">
        <w:t xml:space="preserve">Tijdens de training krijg je veel praktijkvoorbeelden aangereikt en krijg je een gedegen overzicht van payroll voor en na de </w:t>
      </w:r>
      <w:proofErr w:type="spellStart"/>
      <w:r w:rsidRPr="005E3FBB">
        <w:t>brexit</w:t>
      </w:r>
      <w:proofErr w:type="spellEnd"/>
      <w:r w:rsidRPr="005E3FBB">
        <w:t>. De training wordt verzorgd door ervaren professionals uit de praktijk. Bovendien wordt de training verzorgd in kleine groepen, waardoor je veel persoonlijke aandacht van je trainer krijgt.</w:t>
      </w:r>
    </w:p>
    <w:p w14:paraId="5F053DAC" w14:textId="77777777" w:rsidR="007A7F27" w:rsidRPr="005E3FBB" w:rsidRDefault="007A7F27" w:rsidP="007A7F27">
      <w:pPr>
        <w:pStyle w:val="Geenafstand"/>
      </w:pPr>
    </w:p>
    <w:p w14:paraId="79EC92E4" w14:textId="5493777C" w:rsidR="008847E1" w:rsidRPr="005E3FBB" w:rsidRDefault="008847E1" w:rsidP="007A7F27">
      <w:pPr>
        <w:rPr>
          <w:rFonts w:eastAsia="Times New Roman" w:cstheme="minorHAnsi"/>
          <w:lang w:eastAsia="nl-NL"/>
        </w:rPr>
      </w:pPr>
      <w:r w:rsidRPr="005E3FBB">
        <w:rPr>
          <w:rFonts w:eastAsia="Times New Roman" w:cstheme="minorHAnsi"/>
          <w:lang w:eastAsia="nl-NL"/>
        </w:rPr>
        <w:t>De training</w:t>
      </w:r>
      <w:r w:rsidR="00F65A50" w:rsidRPr="005E3FBB">
        <w:rPr>
          <w:rFonts w:eastAsia="Times New Roman" w:cstheme="minorHAnsi"/>
          <w:lang w:eastAsia="nl-NL"/>
        </w:rPr>
        <w:t xml:space="preserve"> </w:t>
      </w:r>
      <w:r w:rsidR="007A7F27" w:rsidRPr="005E3FBB">
        <w:t xml:space="preserve">Payroll </w:t>
      </w:r>
      <w:proofErr w:type="spellStart"/>
      <w:r w:rsidR="007A7F27" w:rsidRPr="005E3FBB">
        <w:t>after</w:t>
      </w:r>
      <w:proofErr w:type="spellEnd"/>
      <w:r w:rsidR="007A7F27" w:rsidRPr="005E3FBB">
        <w:t xml:space="preserve"> </w:t>
      </w:r>
      <w:proofErr w:type="spellStart"/>
      <w:r w:rsidR="007A7F27" w:rsidRPr="005E3FBB">
        <w:t>Brexit</w:t>
      </w:r>
      <w:proofErr w:type="spellEnd"/>
      <w:r w:rsidR="007A7F27" w:rsidRPr="005E3FBB">
        <w:t xml:space="preserve"> </w:t>
      </w:r>
      <w:r w:rsidRPr="005E3FBB">
        <w:rPr>
          <w:rFonts w:eastAsia="Times New Roman" w:cstheme="minorHAnsi"/>
          <w:lang w:eastAsia="nl-NL"/>
        </w:rPr>
        <w:t>wordt verzorgd</w:t>
      </w:r>
      <w:bookmarkStart w:id="0" w:name="_GoBack"/>
      <w:bookmarkEnd w:id="0"/>
      <w:r w:rsidRPr="005E3FBB">
        <w:rPr>
          <w:rFonts w:eastAsia="Times New Roman" w:cstheme="minorHAnsi"/>
          <w:lang w:eastAsia="nl-NL"/>
        </w:rPr>
        <w:t xml:space="preserve"> in kleine groepen, waardoor je veel persoonlijke aandacht van jouw trainer krijgt.</w:t>
      </w:r>
    </w:p>
    <w:p w14:paraId="03CC2F57" w14:textId="56FCFE33" w:rsidR="00755C17" w:rsidRPr="005E3FBB" w:rsidRDefault="00755C17" w:rsidP="00755C17">
      <w:pPr>
        <w:rPr>
          <w:b/>
          <w:bCs/>
        </w:rPr>
      </w:pPr>
      <w:r w:rsidRPr="005E3FBB">
        <w:t>De training</w:t>
      </w:r>
      <w:r w:rsidR="00D73198" w:rsidRPr="005E3FBB">
        <w:t xml:space="preserve"> </w:t>
      </w:r>
      <w:r w:rsidRPr="005E3FBB">
        <w:t xml:space="preserve">is opgebouwd uit </w:t>
      </w:r>
      <w:r w:rsidR="00917711" w:rsidRPr="005E3FBB">
        <w:t>1</w:t>
      </w:r>
      <w:r w:rsidRPr="005E3FBB">
        <w:t xml:space="preserve"> les. De volgende onderwerpen worden in de lessen behandeld:</w:t>
      </w:r>
    </w:p>
    <w:p w14:paraId="02A35B83" w14:textId="77777777" w:rsidR="007A7F27" w:rsidRPr="005E3FBB" w:rsidRDefault="007A7F27" w:rsidP="007A7F27">
      <w:pPr>
        <w:pStyle w:val="Lijstalinea"/>
        <w:numPr>
          <w:ilvl w:val="0"/>
          <w:numId w:val="24"/>
        </w:numPr>
        <w:rPr>
          <w:lang w:eastAsia="nl-NL"/>
        </w:rPr>
      </w:pPr>
      <w:r w:rsidRPr="005E3FBB">
        <w:rPr>
          <w:lang w:eastAsia="nl-NL"/>
        </w:rPr>
        <w:t xml:space="preserve">Payroll voor de </w:t>
      </w:r>
      <w:proofErr w:type="spellStart"/>
      <w:r w:rsidRPr="005E3FBB">
        <w:rPr>
          <w:lang w:eastAsia="nl-NL"/>
        </w:rPr>
        <w:t>brexit</w:t>
      </w:r>
      <w:proofErr w:type="spellEnd"/>
    </w:p>
    <w:p w14:paraId="4FFA5D52" w14:textId="77777777" w:rsidR="007A7F27" w:rsidRPr="005E3FBB" w:rsidRDefault="007A7F27" w:rsidP="007A7F27">
      <w:pPr>
        <w:pStyle w:val="Lijstalinea"/>
        <w:numPr>
          <w:ilvl w:val="0"/>
          <w:numId w:val="24"/>
        </w:numPr>
        <w:rPr>
          <w:lang w:eastAsia="nl-NL"/>
        </w:rPr>
      </w:pPr>
      <w:r w:rsidRPr="005E3FBB">
        <w:rPr>
          <w:lang w:eastAsia="nl-NL"/>
        </w:rPr>
        <w:t xml:space="preserve">Immigratie, arbeidsrecht, sociale zekerheid, loon-/inkomstenbelasting, loonadministratie voor de </w:t>
      </w:r>
      <w:proofErr w:type="spellStart"/>
      <w:r w:rsidRPr="005E3FBB">
        <w:rPr>
          <w:lang w:eastAsia="nl-NL"/>
        </w:rPr>
        <w:t>brexit</w:t>
      </w:r>
      <w:proofErr w:type="spellEnd"/>
    </w:p>
    <w:p w14:paraId="52DAFD7D" w14:textId="77777777" w:rsidR="007A7F27" w:rsidRPr="005E3FBB" w:rsidRDefault="007A7F27" w:rsidP="007A7F27">
      <w:pPr>
        <w:pStyle w:val="Lijstalinea"/>
        <w:numPr>
          <w:ilvl w:val="0"/>
          <w:numId w:val="24"/>
        </w:numPr>
        <w:rPr>
          <w:lang w:eastAsia="nl-NL"/>
        </w:rPr>
      </w:pPr>
      <w:r w:rsidRPr="005E3FBB">
        <w:rPr>
          <w:lang w:eastAsia="nl-NL"/>
        </w:rPr>
        <w:t xml:space="preserve">Gevolgen payroll na de </w:t>
      </w:r>
      <w:proofErr w:type="spellStart"/>
      <w:r w:rsidRPr="005E3FBB">
        <w:rPr>
          <w:lang w:eastAsia="nl-NL"/>
        </w:rPr>
        <w:t>brexit</w:t>
      </w:r>
      <w:proofErr w:type="spellEnd"/>
    </w:p>
    <w:p w14:paraId="363B8811" w14:textId="77777777" w:rsidR="007A7F27" w:rsidRPr="005E3FBB" w:rsidRDefault="007A7F27" w:rsidP="007A7F27">
      <w:pPr>
        <w:pStyle w:val="Lijstalinea"/>
        <w:numPr>
          <w:ilvl w:val="0"/>
          <w:numId w:val="24"/>
        </w:numPr>
        <w:rPr>
          <w:lang w:eastAsia="nl-NL"/>
        </w:rPr>
      </w:pPr>
      <w:r w:rsidRPr="005E3FBB">
        <w:rPr>
          <w:lang w:eastAsia="nl-NL"/>
        </w:rPr>
        <w:t xml:space="preserve">Vestigingen UK bedrijven in Nederland (Dutch </w:t>
      </w:r>
      <w:proofErr w:type="spellStart"/>
      <w:r w:rsidRPr="005E3FBB">
        <w:rPr>
          <w:lang w:eastAsia="nl-NL"/>
        </w:rPr>
        <w:t>Branch</w:t>
      </w:r>
      <w:proofErr w:type="spellEnd"/>
      <w:r w:rsidRPr="005E3FBB">
        <w:rPr>
          <w:lang w:eastAsia="nl-NL"/>
        </w:rPr>
        <w:t xml:space="preserve">), UK bedrijf met personeel in Nederland, Nederlands bedrijf met personeel in UK, uitzending versus lokaal werken, immigratieverplichtingen, arbeidsrechtelijke verplichtingen, </w:t>
      </w:r>
      <w:proofErr w:type="spellStart"/>
      <w:r w:rsidRPr="005E3FBB">
        <w:rPr>
          <w:lang w:eastAsia="nl-NL"/>
        </w:rPr>
        <w:t>socialezekerheidsverplichtingen</w:t>
      </w:r>
      <w:proofErr w:type="spellEnd"/>
      <w:r w:rsidRPr="005E3FBB">
        <w:rPr>
          <w:lang w:eastAsia="nl-NL"/>
        </w:rPr>
        <w:t xml:space="preserve">, loon- en inkomstenbelasting, loonadministratie na de </w:t>
      </w:r>
      <w:proofErr w:type="spellStart"/>
      <w:r w:rsidRPr="005E3FBB">
        <w:rPr>
          <w:lang w:eastAsia="nl-NL"/>
        </w:rPr>
        <w:t>brexit</w:t>
      </w:r>
      <w:proofErr w:type="spellEnd"/>
      <w:r w:rsidRPr="005E3FBB">
        <w:rPr>
          <w:lang w:eastAsia="nl-NL"/>
        </w:rPr>
        <w:t>, case ter illustratie</w:t>
      </w:r>
    </w:p>
    <w:p w14:paraId="6D51FF07" w14:textId="2C2B83E0" w:rsidR="00EB73DC" w:rsidRPr="005E3FBB" w:rsidRDefault="00F65A50" w:rsidP="00F65A50">
      <w:r w:rsidRPr="005E3FBB">
        <w:rPr>
          <w:b/>
        </w:rPr>
        <w:t xml:space="preserve"> </w:t>
      </w:r>
      <w:r w:rsidR="00EB73DC" w:rsidRPr="005E3FBB">
        <w:rPr>
          <w:b/>
        </w:rPr>
        <w:t>Voor welke groep studenten is dit een interessante training?</w:t>
      </w:r>
      <w:r w:rsidR="00EB73DC" w:rsidRPr="005E3FBB">
        <w:br/>
      </w:r>
      <w:r w:rsidR="00EB73DC" w:rsidRPr="005E3FBB">
        <w:br/>
      </w:r>
      <w:r w:rsidRPr="005E3FBB">
        <w:t xml:space="preserve">De </w:t>
      </w:r>
      <w:r w:rsidR="00917711" w:rsidRPr="005E3FBB">
        <w:rPr>
          <w:rFonts w:ascii="Arial" w:hAnsi="Arial" w:cs="Arial"/>
          <w:sz w:val="20"/>
        </w:rPr>
        <w:t>payrollprofessionals</w:t>
      </w:r>
    </w:p>
    <w:p w14:paraId="7DB1A387" w14:textId="77777777" w:rsidR="00EB73DC" w:rsidRPr="005E3FBB" w:rsidRDefault="00EB73DC" w:rsidP="00EB73DC">
      <w:pPr>
        <w:rPr>
          <w:b/>
        </w:rPr>
      </w:pPr>
      <w:r w:rsidRPr="005E3FBB">
        <w:rPr>
          <w:b/>
        </w:rPr>
        <w:t>Toetsing</w:t>
      </w:r>
    </w:p>
    <w:p w14:paraId="58C320BC" w14:textId="4AB56520" w:rsidR="00755C17" w:rsidRPr="005E3FBB" w:rsidRDefault="00EB73DC" w:rsidP="00755C17">
      <w:pPr>
        <w:rPr>
          <w:b/>
          <w:bCs/>
        </w:rPr>
      </w:pPr>
      <w:r w:rsidRPr="005E3FBB">
        <w:t>Geen toetsing</w:t>
      </w:r>
      <w:r w:rsidRPr="005E3FBB">
        <w:br/>
      </w:r>
      <w:r w:rsidR="00917711" w:rsidRPr="005E3FBB">
        <w:rPr>
          <w:b/>
          <w:bCs/>
        </w:rPr>
        <w:br/>
      </w:r>
      <w:r w:rsidR="00755C17" w:rsidRPr="005E3FBB">
        <w:rPr>
          <w:b/>
          <w:bCs/>
        </w:rPr>
        <w:t>Algemene leerdoelen</w:t>
      </w:r>
      <w:r w:rsidR="00917711" w:rsidRPr="005E3FBB">
        <w:rPr>
          <w:b/>
          <w:bCs/>
        </w:rPr>
        <w:t xml:space="preserve"> </w:t>
      </w:r>
    </w:p>
    <w:p w14:paraId="50CBB126" w14:textId="13C1652E" w:rsidR="00755C17" w:rsidRPr="005E3FBB" w:rsidRDefault="00755C17" w:rsidP="00755C17">
      <w:r w:rsidRPr="005E3FBB">
        <w:t xml:space="preserve">De algemene leerdoelen vormen het (inhoudelijke) kader van de training </w:t>
      </w:r>
      <w:r w:rsidR="00917711" w:rsidRPr="005E3FBB">
        <w:t>Lonen in de jaarrekening</w:t>
      </w:r>
      <w:r w:rsidR="00D73198" w:rsidRPr="005E3FBB">
        <w:t xml:space="preserve">. </w:t>
      </w:r>
      <w:r w:rsidRPr="005E3FBB">
        <w:t xml:space="preserve">Ze zijn een beschrijving van wat jij moet kennen en kunnen. </w:t>
      </w:r>
    </w:p>
    <w:p w14:paraId="01411447" w14:textId="77777777" w:rsidR="007A7F27" w:rsidRPr="005E3FBB" w:rsidRDefault="007A7F27" w:rsidP="007A7F27">
      <w:pPr>
        <w:pStyle w:val="Lijstalinea"/>
        <w:numPr>
          <w:ilvl w:val="0"/>
          <w:numId w:val="26"/>
        </w:numPr>
        <w:rPr>
          <w:rFonts w:ascii="Calibri" w:hAnsi="Calibri"/>
          <w:lang w:eastAsia="nl-NL"/>
        </w:rPr>
      </w:pPr>
      <w:r w:rsidRPr="005E3FBB">
        <w:rPr>
          <w:bdr w:val="none" w:sz="0" w:space="0" w:color="auto" w:frame="1"/>
          <w:lang w:eastAsia="nl-NL"/>
        </w:rPr>
        <w:t xml:space="preserve">Uitleggen hoe de Payroll voor de </w:t>
      </w:r>
      <w:proofErr w:type="spellStart"/>
      <w:r w:rsidRPr="005E3FBB">
        <w:rPr>
          <w:bdr w:val="none" w:sz="0" w:space="0" w:color="auto" w:frame="1"/>
          <w:lang w:eastAsia="nl-NL"/>
        </w:rPr>
        <w:t>Brexit</w:t>
      </w:r>
      <w:proofErr w:type="spellEnd"/>
      <w:r w:rsidRPr="005E3FBB">
        <w:rPr>
          <w:bdr w:val="none" w:sz="0" w:space="0" w:color="auto" w:frame="1"/>
          <w:lang w:eastAsia="nl-NL"/>
        </w:rPr>
        <w:t xml:space="preserve"> was ingericht</w:t>
      </w:r>
    </w:p>
    <w:p w14:paraId="38B3A59C" w14:textId="77777777" w:rsidR="007A7F27" w:rsidRPr="005E3FBB" w:rsidRDefault="007A7F27" w:rsidP="007A7F27">
      <w:pPr>
        <w:pStyle w:val="Lijstalinea"/>
        <w:numPr>
          <w:ilvl w:val="0"/>
          <w:numId w:val="26"/>
        </w:numPr>
        <w:rPr>
          <w:rFonts w:ascii="Calibri" w:hAnsi="Calibri"/>
          <w:lang w:eastAsia="nl-NL"/>
        </w:rPr>
      </w:pPr>
      <w:r w:rsidRPr="005E3FBB">
        <w:rPr>
          <w:bdr w:val="none" w:sz="0" w:space="0" w:color="auto" w:frame="1"/>
          <w:lang w:eastAsia="nl-NL"/>
        </w:rPr>
        <w:t xml:space="preserve">Benoemen welke wijzigingen er ontstaan in de Payroll na de </w:t>
      </w:r>
      <w:proofErr w:type="spellStart"/>
      <w:r w:rsidRPr="005E3FBB">
        <w:rPr>
          <w:bdr w:val="none" w:sz="0" w:space="0" w:color="auto" w:frame="1"/>
          <w:lang w:eastAsia="nl-NL"/>
        </w:rPr>
        <w:t>Brexit</w:t>
      </w:r>
      <w:proofErr w:type="spellEnd"/>
    </w:p>
    <w:p w14:paraId="5EE525E4" w14:textId="77777777" w:rsidR="007A7F27" w:rsidRPr="005E3FBB" w:rsidRDefault="007A7F27" w:rsidP="007A7F27">
      <w:pPr>
        <w:pStyle w:val="Lijstalinea"/>
        <w:numPr>
          <w:ilvl w:val="0"/>
          <w:numId w:val="26"/>
        </w:numPr>
        <w:rPr>
          <w:rFonts w:ascii="Calibri" w:hAnsi="Calibri"/>
          <w:lang w:eastAsia="nl-NL"/>
        </w:rPr>
      </w:pPr>
      <w:r w:rsidRPr="005E3FBB">
        <w:rPr>
          <w:bdr w:val="none" w:sz="0" w:space="0" w:color="auto" w:frame="1"/>
          <w:lang w:eastAsia="nl-NL"/>
        </w:rPr>
        <w:t xml:space="preserve">Uiteenzetten welke gevolgen de Payroll binnen de eigen of andere organisaties heeft na de </w:t>
      </w:r>
      <w:proofErr w:type="spellStart"/>
      <w:r w:rsidRPr="005E3FBB">
        <w:rPr>
          <w:bdr w:val="none" w:sz="0" w:space="0" w:color="auto" w:frame="1"/>
          <w:lang w:eastAsia="nl-NL"/>
        </w:rPr>
        <w:t>Brexit</w:t>
      </w:r>
      <w:proofErr w:type="spellEnd"/>
    </w:p>
    <w:p w14:paraId="6A7C3637" w14:textId="7DC15867" w:rsidR="00917711" w:rsidRPr="005E3FBB" w:rsidRDefault="007A7F27" w:rsidP="00755C17">
      <w:r w:rsidRPr="005E3FBB">
        <w:t>Lesleerdoelen worden op de dag zelf besproken met de studenten</w:t>
      </w:r>
    </w:p>
    <w:p w14:paraId="2F0340C0" w14:textId="50DE514E" w:rsidR="00D7202C" w:rsidRPr="005E3FBB" w:rsidRDefault="00D7202C">
      <w:pPr>
        <w:rPr>
          <w:b/>
          <w:bCs/>
        </w:rPr>
      </w:pPr>
    </w:p>
    <w:p w14:paraId="2AD7CBA9" w14:textId="77777777" w:rsidR="00D7202C" w:rsidRPr="005E3FBB" w:rsidRDefault="00D7202C" w:rsidP="008847E1">
      <w:pPr>
        <w:rPr>
          <w:b/>
          <w:bCs/>
        </w:rPr>
      </w:pPr>
    </w:p>
    <w:p w14:paraId="395FEADC" w14:textId="55AD8346" w:rsidR="00755C17" w:rsidRPr="005E3FBB" w:rsidRDefault="00755C17" w:rsidP="008847E1">
      <w:pPr>
        <w:rPr>
          <w:b/>
          <w:bCs/>
        </w:rPr>
      </w:pPr>
      <w:r w:rsidRPr="005E3FBB">
        <w:rPr>
          <w:b/>
          <w:bCs/>
        </w:rPr>
        <w:lastRenderedPageBreak/>
        <w:t>Tijdschema</w:t>
      </w:r>
      <w:r w:rsidR="00056D9D" w:rsidRPr="005E3FBB">
        <w:rPr>
          <w:b/>
          <w:bCs/>
        </w:rPr>
        <w:t xml:space="preserve"> 9.30 – 16.30</w:t>
      </w:r>
    </w:p>
    <w:p w14:paraId="2FC1BABC" w14:textId="26DB611A" w:rsidR="00D73198" w:rsidRPr="005E3FBB" w:rsidRDefault="005E3FBB" w:rsidP="00D73198">
      <w:pPr>
        <w:spacing w:after="0" w:line="240" w:lineRule="auto"/>
        <w:rPr>
          <w:rFonts w:eastAsia="Times New Roman" w:cs="Times New Roman"/>
          <w:i/>
          <w:lang w:eastAsia="nl-NL"/>
        </w:rPr>
      </w:pPr>
      <w:r w:rsidRPr="005E3FBB">
        <w:rPr>
          <w:rFonts w:eastAsia="Times New Roman" w:cs="Times New Roman"/>
          <w:i/>
          <w:lang w:eastAsia="nl-NL"/>
        </w:rPr>
        <w:t>Lesdag</w:t>
      </w:r>
      <w:r w:rsidR="00F65A50" w:rsidRPr="005E3FBB">
        <w:rPr>
          <w:rFonts w:eastAsia="Times New Roman" w:cs="Times New Roman"/>
          <w:i/>
          <w:lang w:eastAsia="nl-NL"/>
        </w:rPr>
        <w:br/>
      </w:r>
    </w:p>
    <w:tbl>
      <w:tblPr>
        <w:tblW w:w="1010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7087"/>
        <w:gridCol w:w="1985"/>
      </w:tblGrid>
      <w:tr w:rsidR="005E3FBB" w:rsidRPr="005E3FBB" w14:paraId="10627229" w14:textId="77777777" w:rsidTr="00244F0A">
        <w:trPr>
          <w:trHeight w:val="475"/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011F4" w14:textId="77777777" w:rsidR="000134CB" w:rsidRPr="005E3FBB" w:rsidRDefault="000134CB" w:rsidP="00F65A5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  <w:r w:rsidRPr="005E3FBB">
              <w:rPr>
                <w:rFonts w:eastAsia="Times New Roman" w:cs="Times New Roman"/>
                <w:lang w:eastAsia="nl-NL"/>
              </w:rPr>
              <w:t>Duur</w:t>
            </w: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DAEDC" w14:textId="77777777" w:rsidR="000134CB" w:rsidRPr="005E3FBB" w:rsidRDefault="000134CB" w:rsidP="00F65A5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  <w:r w:rsidRPr="005E3FBB">
              <w:rPr>
                <w:rFonts w:eastAsia="Times New Roman" w:cs="Times New Roman"/>
                <w:lang w:eastAsia="nl-NL"/>
              </w:rPr>
              <w:t>Activiteit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9F315" w14:textId="77777777" w:rsidR="000134CB" w:rsidRPr="005E3FBB" w:rsidRDefault="000134CB" w:rsidP="00F65A5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  <w:r w:rsidRPr="005E3FBB">
              <w:rPr>
                <w:rFonts w:eastAsia="Times New Roman" w:cs="Times New Roman"/>
                <w:lang w:eastAsia="nl-NL"/>
              </w:rPr>
              <w:t>Werkvorm</w:t>
            </w:r>
          </w:p>
        </w:tc>
      </w:tr>
      <w:tr w:rsidR="005E3FBB" w:rsidRPr="005E3FBB" w14:paraId="734265FE" w14:textId="77777777" w:rsidTr="00244F0A">
        <w:trPr>
          <w:trHeight w:val="501"/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24286" w14:textId="162D4726" w:rsidR="000134CB" w:rsidRPr="005E3FBB" w:rsidRDefault="005E3FBB" w:rsidP="00F65A5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  <w:r w:rsidRPr="005E3FBB">
              <w:rPr>
                <w:rFonts w:eastAsia="Times New Roman" w:cs="Times New Roman"/>
                <w:lang w:eastAsia="nl-NL"/>
              </w:rPr>
              <w:t xml:space="preserve">40 </w:t>
            </w:r>
            <w:r w:rsidR="000134CB" w:rsidRPr="005E3FBB">
              <w:rPr>
                <w:rFonts w:eastAsia="Times New Roman" w:cs="Times New Roman"/>
                <w:lang w:eastAsia="nl-NL"/>
              </w:rPr>
              <w:t>min. </w:t>
            </w: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28CFB" w14:textId="77777777" w:rsidR="005E3FBB" w:rsidRPr="005E3FBB" w:rsidRDefault="005E3FBB" w:rsidP="005E3F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2C3E876B" w14:textId="77777777" w:rsidR="000134CB" w:rsidRPr="005E3FBB" w:rsidRDefault="005E3FBB" w:rsidP="005E3F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E3FB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</w:t>
            </w:r>
            <w:r w:rsidR="007A7F27" w:rsidRPr="005E3FB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ennismaken</w:t>
            </w:r>
            <w:r w:rsidRPr="005E3FB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&amp; introductie</w:t>
            </w:r>
          </w:p>
          <w:p w14:paraId="567EC7ED" w14:textId="7401C109" w:rsidR="005E3FBB" w:rsidRPr="005E3FBB" w:rsidRDefault="005E3FBB" w:rsidP="005E3FB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8A03E" w14:textId="63EEAE68" w:rsidR="000134CB" w:rsidRPr="005E3FBB" w:rsidRDefault="005E3FBB" w:rsidP="00F65A50">
            <w:pPr>
              <w:spacing w:after="0" w:line="240" w:lineRule="auto"/>
              <w:jc w:val="center"/>
              <w:rPr>
                <w:rFonts w:eastAsia="Times New Roman" w:cs="Times New Roman"/>
                <w:lang w:eastAsia="nl-NL"/>
              </w:rPr>
            </w:pPr>
            <w:r w:rsidRPr="005E3FB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Presentatie </w:t>
            </w:r>
          </w:p>
        </w:tc>
      </w:tr>
      <w:tr w:rsidR="005E3FBB" w:rsidRPr="005E3FBB" w14:paraId="73737DC0" w14:textId="77777777" w:rsidTr="00244F0A">
        <w:trPr>
          <w:trHeight w:val="501"/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0E25E" w14:textId="77777777" w:rsidR="000134CB" w:rsidRPr="005E3FBB" w:rsidRDefault="004F6E62" w:rsidP="004F6E62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  <w:r w:rsidRPr="005E3FBB">
              <w:rPr>
                <w:rFonts w:eastAsia="Times New Roman" w:cs="Times New Roman"/>
                <w:lang w:eastAsia="nl-NL"/>
              </w:rPr>
              <w:t>60</w:t>
            </w:r>
            <w:r w:rsidR="000134CB" w:rsidRPr="005E3FBB">
              <w:rPr>
                <w:rFonts w:eastAsia="Times New Roman" w:cs="Times New Roman"/>
                <w:lang w:eastAsia="nl-NL"/>
              </w:rPr>
              <w:t xml:space="preserve"> min.</w:t>
            </w:r>
          </w:p>
          <w:p w14:paraId="554FB0C4" w14:textId="2D0D7709" w:rsidR="00D04C20" w:rsidRPr="005E3FBB" w:rsidRDefault="00D04C20" w:rsidP="004F6E62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DBF9B" w14:textId="77777777" w:rsidR="005E3FBB" w:rsidRPr="005E3FBB" w:rsidRDefault="005E3FBB" w:rsidP="007A7F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7DBAFDF6" w14:textId="77777777" w:rsidR="004F6E62" w:rsidRPr="005E3FBB" w:rsidRDefault="007A7F27" w:rsidP="007A7F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E3FBB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Payroll voor de </w:t>
            </w:r>
            <w:proofErr w:type="spellStart"/>
            <w:r w:rsidRPr="005E3FBB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Brexit</w:t>
            </w:r>
            <w:proofErr w:type="spellEnd"/>
            <w:r w:rsidRPr="005E3FBB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(UK medewerkers werkzaam in NL, NL medewerkers werkzaam in UK, uitzending)</w:t>
            </w:r>
          </w:p>
          <w:p w14:paraId="6D3D33D4" w14:textId="04F10305" w:rsidR="005E3FBB" w:rsidRPr="005E3FBB" w:rsidRDefault="005E3FBB" w:rsidP="007A7F27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A4A0B" w14:textId="2ACD2BBA" w:rsidR="000134CB" w:rsidRPr="005E3FBB" w:rsidRDefault="004F6E62" w:rsidP="004F6E62">
            <w:pPr>
              <w:spacing w:after="0" w:line="240" w:lineRule="auto"/>
              <w:jc w:val="center"/>
              <w:rPr>
                <w:rFonts w:eastAsia="Times New Roman" w:cs="Times New Roman"/>
                <w:lang w:eastAsia="nl-NL"/>
              </w:rPr>
            </w:pPr>
            <w:r w:rsidRPr="005E3FBB">
              <w:rPr>
                <w:rFonts w:eastAsia="Times New Roman" w:cs="Times New Roman"/>
                <w:lang w:eastAsia="nl-NL"/>
              </w:rPr>
              <w:t>Presentatie</w:t>
            </w:r>
          </w:p>
        </w:tc>
      </w:tr>
      <w:tr w:rsidR="005E3FBB" w:rsidRPr="005E3FBB" w14:paraId="53C68E67" w14:textId="77777777" w:rsidTr="00244F0A">
        <w:trPr>
          <w:trHeight w:val="584"/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0B6DCE" w14:textId="0351ED46" w:rsidR="00D04C20" w:rsidRPr="005E3FBB" w:rsidRDefault="00D04C20" w:rsidP="00D04C2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  <w:r w:rsidRPr="005E3FBB">
              <w:rPr>
                <w:rFonts w:eastAsia="Times New Roman" w:cs="Times New Roman"/>
                <w:lang w:eastAsia="nl-NL"/>
              </w:rPr>
              <w:t>15 min</w:t>
            </w: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8028C3" w14:textId="79084076" w:rsidR="00D04C20" w:rsidRPr="005E3FBB" w:rsidRDefault="00D04C20" w:rsidP="00D04C20">
            <w:pPr>
              <w:pStyle w:val="Geenafstand"/>
              <w:rPr>
                <w:lang w:eastAsia="nl-NL"/>
              </w:rPr>
            </w:pPr>
            <w:r w:rsidRPr="005E3FBB">
              <w:rPr>
                <w:lang w:eastAsia="nl-NL"/>
              </w:rPr>
              <w:t>Pauze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A8B222" w14:textId="77777777" w:rsidR="00D04C20" w:rsidRPr="005E3FBB" w:rsidRDefault="00D04C20" w:rsidP="00D04C2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nl-NL"/>
              </w:rPr>
            </w:pPr>
          </w:p>
        </w:tc>
      </w:tr>
      <w:tr w:rsidR="005E3FBB" w:rsidRPr="005E3FBB" w14:paraId="1BBE3863" w14:textId="77777777" w:rsidTr="00244F0A">
        <w:trPr>
          <w:trHeight w:val="1329"/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6262F0" w14:textId="1726961A" w:rsidR="00D04C20" w:rsidRPr="005E3FBB" w:rsidRDefault="007A7F27" w:rsidP="005E3FB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  <w:r w:rsidRPr="005E3FBB">
              <w:rPr>
                <w:rFonts w:eastAsia="Times New Roman" w:cs="Times New Roman"/>
                <w:lang w:eastAsia="nl-NL"/>
              </w:rPr>
              <w:t>45</w:t>
            </w:r>
            <w:r w:rsidR="005E3FBB" w:rsidRPr="005E3FBB">
              <w:rPr>
                <w:rFonts w:eastAsia="Times New Roman" w:cs="Times New Roman"/>
                <w:lang w:eastAsia="nl-NL"/>
              </w:rPr>
              <w:t xml:space="preserve"> min</w:t>
            </w: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7A5106" w14:textId="6AA6F3F4" w:rsidR="00D04C20" w:rsidRPr="005E3FBB" w:rsidRDefault="007A7F27" w:rsidP="005E3FBB">
            <w:pPr>
              <w:pStyle w:val="Geenafstand"/>
              <w:rPr>
                <w:lang w:eastAsia="nl-NL"/>
              </w:rPr>
            </w:pPr>
            <w:r w:rsidRPr="005E3FBB">
              <w:rPr>
                <w:shd w:val="clear" w:color="auto" w:fill="FFFFFF"/>
              </w:rPr>
              <w:t>Opdracht 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834A17" w14:textId="48776E90" w:rsidR="00D04C20" w:rsidRPr="005E3FBB" w:rsidRDefault="00E41F92" w:rsidP="00D04C2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nl-NL"/>
              </w:rPr>
            </w:pPr>
            <w:r w:rsidRPr="005E3FBB">
              <w:rPr>
                <w:rFonts w:eastAsia="Times New Roman" w:cs="Times New Roman"/>
                <w:lang w:eastAsia="nl-NL"/>
              </w:rPr>
              <w:t>Opdracht</w:t>
            </w:r>
          </w:p>
        </w:tc>
      </w:tr>
      <w:tr w:rsidR="007A7F27" w:rsidRPr="005E3FBB" w14:paraId="58D643C0" w14:textId="77777777" w:rsidTr="00244F0A">
        <w:trPr>
          <w:trHeight w:val="1329"/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1D33FB" w14:textId="1F882D46" w:rsidR="007A7F27" w:rsidRPr="005E3FBB" w:rsidRDefault="007A7F27" w:rsidP="00D04C2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  <w:r w:rsidRPr="005E3FBB">
              <w:rPr>
                <w:rFonts w:eastAsia="Times New Roman" w:cs="Times New Roman"/>
                <w:lang w:eastAsia="nl-NL"/>
              </w:rPr>
              <w:t>60 min</w:t>
            </w: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601ACB" w14:textId="2CC2FC49" w:rsidR="007A7F27" w:rsidRPr="005E3FBB" w:rsidRDefault="007A7F27" w:rsidP="005E3FBB">
            <w:pPr>
              <w:pStyle w:val="Geenafstand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E3FBB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Gevolgen payroll na de </w:t>
            </w:r>
            <w:proofErr w:type="spellStart"/>
            <w:r w:rsidR="005E3FBB" w:rsidRPr="005E3FBB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B</w:t>
            </w:r>
            <w:r w:rsidRPr="005E3FBB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rexit</w:t>
            </w:r>
            <w:proofErr w:type="spellEnd"/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F0CC31" w14:textId="6DE0CCCB" w:rsidR="007A7F27" w:rsidRPr="005E3FBB" w:rsidRDefault="007A7F27" w:rsidP="00D04C2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nl-NL"/>
              </w:rPr>
            </w:pPr>
            <w:r w:rsidRPr="005E3FBB">
              <w:rPr>
                <w:rFonts w:eastAsia="Times New Roman" w:cs="Times New Roman"/>
                <w:lang w:eastAsia="nl-NL"/>
              </w:rPr>
              <w:t>Presentatie</w:t>
            </w:r>
          </w:p>
        </w:tc>
      </w:tr>
      <w:tr w:rsidR="005E3FBB" w:rsidRPr="005E3FBB" w14:paraId="4E582903" w14:textId="77777777" w:rsidTr="00244F0A">
        <w:trPr>
          <w:trHeight w:val="1329"/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58BDB" w14:textId="77844031" w:rsidR="00E41F92" w:rsidRPr="005E3FBB" w:rsidRDefault="00E41F92" w:rsidP="00E41F92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  <w:r w:rsidRPr="005E3FBB">
              <w:rPr>
                <w:rFonts w:eastAsia="Times New Roman" w:cs="Times New Roman"/>
                <w:lang w:eastAsia="nl-NL"/>
              </w:rPr>
              <w:t>45 min</w:t>
            </w: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331CE9" w14:textId="279F7E74" w:rsidR="00E41F92" w:rsidRPr="005E3FBB" w:rsidRDefault="00E41F92" w:rsidP="00D04C20">
            <w:pPr>
              <w:pStyle w:val="Geenafstand"/>
              <w:rPr>
                <w:lang w:eastAsia="nl-NL"/>
              </w:rPr>
            </w:pPr>
            <w:r w:rsidRPr="005E3FBB">
              <w:rPr>
                <w:lang w:eastAsia="nl-NL"/>
              </w:rPr>
              <w:t>Lunchpauze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E90B01" w14:textId="77777777" w:rsidR="00E41F92" w:rsidRPr="005E3FBB" w:rsidRDefault="00E41F92" w:rsidP="00D04C2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nl-NL"/>
              </w:rPr>
            </w:pPr>
          </w:p>
        </w:tc>
      </w:tr>
      <w:tr w:rsidR="005E3FBB" w:rsidRPr="005E3FBB" w14:paraId="571525B4" w14:textId="77777777" w:rsidTr="00244F0A">
        <w:trPr>
          <w:trHeight w:val="1329"/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E06CB7" w14:textId="5F7A1D60" w:rsidR="00E41F92" w:rsidRPr="005E3FBB" w:rsidRDefault="007A7F27" w:rsidP="007A7F27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  <w:r w:rsidRPr="005E3FBB">
              <w:rPr>
                <w:rFonts w:eastAsia="Times New Roman" w:cs="Times New Roman"/>
                <w:lang w:eastAsia="nl-NL"/>
              </w:rPr>
              <w:t>30</w:t>
            </w:r>
            <w:r w:rsidR="00E41F92" w:rsidRPr="005E3FBB">
              <w:rPr>
                <w:rFonts w:eastAsia="Times New Roman" w:cs="Times New Roman"/>
                <w:lang w:eastAsia="nl-NL"/>
              </w:rPr>
              <w:t xml:space="preserve"> min </w:t>
            </w: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B760C1" w14:textId="762E45A5" w:rsidR="00E41F92" w:rsidRPr="005E3FBB" w:rsidRDefault="007A7F27" w:rsidP="00D04C20">
            <w:pPr>
              <w:pStyle w:val="Geenafstand"/>
              <w:rPr>
                <w:lang w:eastAsia="nl-NL"/>
              </w:rPr>
            </w:pPr>
            <w:r w:rsidRPr="005E3FB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Voorbeelden behandelen vestigingen UK bedrijven in Nederland (Dutch </w:t>
            </w:r>
            <w:proofErr w:type="spellStart"/>
            <w:r w:rsidRPr="005E3FB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Branch</w:t>
            </w:r>
            <w:proofErr w:type="spellEnd"/>
            <w:r w:rsidRPr="005E3FB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), UK bedrijf met personeel in Nederland, Nederlands bedrijf met personeel in UK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78F66" w14:textId="1015E9FB" w:rsidR="00E41F92" w:rsidRPr="005E3FBB" w:rsidRDefault="007A7F27" w:rsidP="00D04C2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nl-NL"/>
              </w:rPr>
            </w:pPr>
            <w:r w:rsidRPr="005E3FBB">
              <w:rPr>
                <w:rFonts w:eastAsia="Times New Roman" w:cs="Times New Roman"/>
                <w:lang w:eastAsia="nl-NL"/>
              </w:rPr>
              <w:t>Presentatie</w:t>
            </w:r>
          </w:p>
        </w:tc>
      </w:tr>
      <w:tr w:rsidR="005E3FBB" w:rsidRPr="005E3FBB" w14:paraId="0207AE89" w14:textId="77777777" w:rsidTr="00244F0A">
        <w:trPr>
          <w:trHeight w:val="1329"/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F736A" w14:textId="560195FF" w:rsidR="00E40EE6" w:rsidRPr="005E3FBB" w:rsidRDefault="007A7F27" w:rsidP="00D04C2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  <w:r w:rsidRPr="005E3FBB">
              <w:rPr>
                <w:rFonts w:eastAsia="Times New Roman" w:cs="Times New Roman"/>
                <w:lang w:eastAsia="nl-NL"/>
              </w:rPr>
              <w:t>45</w:t>
            </w:r>
            <w:r w:rsidR="00E40EE6" w:rsidRPr="005E3FBB">
              <w:rPr>
                <w:rFonts w:eastAsia="Times New Roman" w:cs="Times New Roman"/>
                <w:lang w:eastAsia="nl-NL"/>
              </w:rPr>
              <w:t xml:space="preserve"> min</w:t>
            </w:r>
          </w:p>
          <w:p w14:paraId="5334207E" w14:textId="15E43B98" w:rsidR="00E40EE6" w:rsidRPr="005E3FBB" w:rsidRDefault="00E40EE6" w:rsidP="00D04C2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CF7564" w14:textId="52FE2124" w:rsidR="00E40EE6" w:rsidRPr="005E3FBB" w:rsidRDefault="007A7F27" w:rsidP="00D04C20">
            <w:pPr>
              <w:pStyle w:val="Geenafstand"/>
              <w:rPr>
                <w:lang w:eastAsia="nl-NL"/>
              </w:rPr>
            </w:pPr>
            <w:r w:rsidRPr="005E3FBB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uitzending versus lokaal werken, immigratieverplichtingen, arbeidsrechtelijke verplichtingen, </w:t>
            </w:r>
            <w:proofErr w:type="spellStart"/>
            <w:r w:rsidRPr="005E3FBB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socialezekerheidsverplichtingen</w:t>
            </w:r>
            <w:proofErr w:type="spellEnd"/>
            <w:r w:rsidRPr="005E3FBB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, loon- en inkomstenbelasting, gevolgen </w:t>
            </w:r>
            <w:proofErr w:type="spellStart"/>
            <w:r w:rsidRPr="005E3FBB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brexit</w:t>
            </w:r>
            <w:proofErr w:type="spellEnd"/>
            <w:r w:rsidRPr="005E3FBB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op de  loonadministratie  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D73B38" w14:textId="2A9A5C31" w:rsidR="00E40EE6" w:rsidRPr="005E3FBB" w:rsidRDefault="007A7F27" w:rsidP="00D04C2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nl-NL"/>
              </w:rPr>
            </w:pPr>
            <w:r w:rsidRPr="005E3FBB">
              <w:rPr>
                <w:rFonts w:eastAsia="Times New Roman" w:cs="Times New Roman"/>
                <w:lang w:eastAsia="nl-NL"/>
              </w:rPr>
              <w:t>Presentatie</w:t>
            </w:r>
          </w:p>
        </w:tc>
      </w:tr>
      <w:tr w:rsidR="005E3FBB" w:rsidRPr="005E3FBB" w14:paraId="1D1DC435" w14:textId="77777777" w:rsidTr="00244F0A">
        <w:trPr>
          <w:trHeight w:val="1329"/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DF409C" w14:textId="77777777" w:rsidR="0037012F" w:rsidRPr="005E3FBB" w:rsidRDefault="0037012F" w:rsidP="00D04C2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  <w:r w:rsidRPr="005E3FBB">
              <w:rPr>
                <w:rFonts w:eastAsia="Times New Roman" w:cs="Times New Roman"/>
                <w:lang w:eastAsia="nl-NL"/>
              </w:rPr>
              <w:t>15 min</w:t>
            </w:r>
          </w:p>
          <w:p w14:paraId="0FB7A6CB" w14:textId="7CC556E6" w:rsidR="0037012F" w:rsidRPr="005E3FBB" w:rsidRDefault="0037012F" w:rsidP="00E40EE6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866E33" w14:textId="18D05908" w:rsidR="0037012F" w:rsidRPr="005E3FBB" w:rsidRDefault="0037012F" w:rsidP="0037012F">
            <w:pPr>
              <w:pStyle w:val="Geenafstand"/>
              <w:rPr>
                <w:lang w:eastAsia="nl-NL"/>
              </w:rPr>
            </w:pPr>
            <w:r w:rsidRPr="005E3FBB">
              <w:rPr>
                <w:lang w:eastAsia="nl-NL"/>
              </w:rPr>
              <w:t>Middag pauze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3E53B3" w14:textId="77777777" w:rsidR="0037012F" w:rsidRPr="005E3FBB" w:rsidRDefault="0037012F" w:rsidP="00D04C2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nl-NL"/>
              </w:rPr>
            </w:pPr>
          </w:p>
        </w:tc>
      </w:tr>
      <w:tr w:rsidR="005E3FBB" w:rsidRPr="005E3FBB" w14:paraId="4412A8B7" w14:textId="77777777" w:rsidTr="00244F0A">
        <w:trPr>
          <w:trHeight w:val="1329"/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08ADB9" w14:textId="45FD7ABB" w:rsidR="0037012F" w:rsidRPr="005E3FBB" w:rsidRDefault="003A47DD" w:rsidP="00D04C2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  <w:r w:rsidRPr="005E3FBB">
              <w:rPr>
                <w:rFonts w:eastAsia="Times New Roman" w:cs="Times New Roman"/>
                <w:lang w:eastAsia="nl-NL"/>
              </w:rPr>
              <w:t>30 min</w:t>
            </w:r>
          </w:p>
          <w:p w14:paraId="3E4638A5" w14:textId="3E5923F6" w:rsidR="003A47DD" w:rsidRPr="005E3FBB" w:rsidRDefault="003A47DD" w:rsidP="00E40EE6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F7E3B1" w14:textId="3985D083" w:rsidR="0037012F" w:rsidRPr="005E3FBB" w:rsidRDefault="007A7F27" w:rsidP="007A7F27">
            <w:pPr>
              <w:pStyle w:val="Geenafstand"/>
              <w:rPr>
                <w:lang w:eastAsia="nl-NL"/>
              </w:rPr>
            </w:pPr>
            <w:r w:rsidRPr="005E3FBB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case </w:t>
            </w:r>
            <w:proofErr w:type="spellStart"/>
            <w:r w:rsidRPr="005E3FBB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ter</w:t>
            </w:r>
            <w:proofErr w:type="spellEnd"/>
            <w:r w:rsidRPr="005E3FBB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5E3FBB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illustratie</w:t>
            </w:r>
            <w:proofErr w:type="spellEnd"/>
            <w:r w:rsidRPr="005E3FBB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6B74C" w14:textId="4D675590" w:rsidR="0037012F" w:rsidRPr="005E3FBB" w:rsidRDefault="007A7F27" w:rsidP="00D04C2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nl-NL"/>
              </w:rPr>
            </w:pPr>
            <w:r w:rsidRPr="005E3FBB">
              <w:rPr>
                <w:rFonts w:eastAsia="Times New Roman" w:cs="Times New Roman"/>
                <w:lang w:eastAsia="nl-NL"/>
              </w:rPr>
              <w:t>Opdracht</w:t>
            </w:r>
          </w:p>
        </w:tc>
      </w:tr>
      <w:tr w:rsidR="005E3FBB" w:rsidRPr="005E3FBB" w14:paraId="6B12666F" w14:textId="77777777" w:rsidTr="00244F0A">
        <w:trPr>
          <w:trHeight w:val="1329"/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7880DB" w14:textId="77777777" w:rsidR="008E4EF9" w:rsidRPr="005E3FBB" w:rsidRDefault="008E4EF9" w:rsidP="008E4EF9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  <w:r w:rsidRPr="005E3FBB">
              <w:rPr>
                <w:rFonts w:eastAsia="Times New Roman" w:cs="Times New Roman"/>
                <w:lang w:eastAsia="nl-NL"/>
              </w:rPr>
              <w:t>30 min</w:t>
            </w:r>
          </w:p>
          <w:p w14:paraId="25188E4D" w14:textId="39A3C126" w:rsidR="008E4EF9" w:rsidRPr="005E3FBB" w:rsidRDefault="008E4EF9" w:rsidP="00E40EE6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17F637" w14:textId="7E4EDC9C" w:rsidR="008E4EF9" w:rsidRPr="005E3FBB" w:rsidRDefault="007A7F27" w:rsidP="0037012F">
            <w:pPr>
              <w:pStyle w:val="Geenafstand"/>
              <w:rPr>
                <w:lang w:eastAsia="nl-NL"/>
              </w:rPr>
            </w:pPr>
            <w:proofErr w:type="spellStart"/>
            <w:r w:rsidRPr="005E3FB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Wrap</w:t>
            </w:r>
            <w:proofErr w:type="spellEnd"/>
            <w:r w:rsidRPr="005E3FB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up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4D7871" w14:textId="63DF976F" w:rsidR="008E4EF9" w:rsidRPr="005E3FBB" w:rsidRDefault="007A7F27" w:rsidP="00D04C2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nl-NL"/>
              </w:rPr>
            </w:pPr>
            <w:r w:rsidRPr="005E3FBB">
              <w:rPr>
                <w:rFonts w:eastAsia="Times New Roman" w:cs="Times New Roman"/>
                <w:lang w:eastAsia="nl-NL"/>
              </w:rPr>
              <w:t>Samenvatting</w:t>
            </w:r>
          </w:p>
        </w:tc>
      </w:tr>
      <w:tr w:rsidR="005E3FBB" w:rsidRPr="005E3FBB" w14:paraId="4539FF44" w14:textId="77777777" w:rsidTr="00244F0A">
        <w:trPr>
          <w:trHeight w:val="1329"/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3E01A" w14:textId="77777777" w:rsidR="00E40EE6" w:rsidRPr="005E3FBB" w:rsidRDefault="00E40EE6" w:rsidP="00D04C2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  <w:r w:rsidRPr="005E3FBB">
              <w:rPr>
                <w:rFonts w:eastAsia="Times New Roman" w:cs="Times New Roman"/>
                <w:lang w:eastAsia="nl-NL"/>
              </w:rPr>
              <w:t>5 min</w:t>
            </w:r>
          </w:p>
          <w:p w14:paraId="730119D0" w14:textId="5A359191" w:rsidR="00E40EE6" w:rsidRPr="005E3FBB" w:rsidRDefault="00E40EE6" w:rsidP="00D04C2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84890" w14:textId="674CF9A4" w:rsidR="00E40EE6" w:rsidRPr="005E3FBB" w:rsidRDefault="00E40EE6" w:rsidP="0037012F">
            <w:pPr>
              <w:pStyle w:val="Geenafstand"/>
              <w:rPr>
                <w:lang w:eastAsia="nl-NL"/>
              </w:rPr>
            </w:pPr>
            <w:r w:rsidRPr="005E3FBB">
              <w:rPr>
                <w:lang w:eastAsia="nl-NL"/>
              </w:rPr>
              <w:t>Afsluiting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46380" w14:textId="77777777" w:rsidR="00E40EE6" w:rsidRPr="005E3FBB" w:rsidRDefault="00E40EE6" w:rsidP="00D04C2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nl-NL"/>
              </w:rPr>
            </w:pPr>
          </w:p>
        </w:tc>
      </w:tr>
    </w:tbl>
    <w:p w14:paraId="2E043375" w14:textId="4D6739FD" w:rsidR="00F65A50" w:rsidRPr="005E3FBB" w:rsidRDefault="00F65A50" w:rsidP="00755C17"/>
    <w:sectPr w:rsidR="00F65A50" w:rsidRPr="005E3F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7AF75" w14:textId="77777777" w:rsidR="00755C17" w:rsidRDefault="00755C17" w:rsidP="00755C17">
      <w:pPr>
        <w:spacing w:after="0" w:line="240" w:lineRule="auto"/>
      </w:pPr>
      <w:r>
        <w:separator/>
      </w:r>
    </w:p>
  </w:endnote>
  <w:endnote w:type="continuationSeparator" w:id="0">
    <w:p w14:paraId="25BDDC70" w14:textId="77777777" w:rsidR="00755C17" w:rsidRDefault="00755C17" w:rsidP="0075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8F772" w14:textId="77777777" w:rsidR="00755C17" w:rsidRDefault="00755C17" w:rsidP="00755C17">
      <w:pPr>
        <w:spacing w:after="0" w:line="240" w:lineRule="auto"/>
      </w:pPr>
      <w:r>
        <w:separator/>
      </w:r>
    </w:p>
  </w:footnote>
  <w:footnote w:type="continuationSeparator" w:id="0">
    <w:p w14:paraId="3310EBBA" w14:textId="77777777" w:rsidR="00755C17" w:rsidRDefault="00755C17" w:rsidP="00755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3EC3A" w14:textId="541A7558" w:rsidR="00755C17" w:rsidRPr="007A7F27" w:rsidRDefault="00755C17" w:rsidP="00F65A50">
    <w:pPr>
      <w:rPr>
        <w:lang w:val="en-GB"/>
      </w:rPr>
    </w:pPr>
    <w:r w:rsidRPr="00755C17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7137585A" wp14:editId="73457738">
          <wp:simplePos x="0" y="0"/>
          <wp:positionH relativeFrom="column">
            <wp:posOffset>4862830</wp:posOffset>
          </wp:positionH>
          <wp:positionV relativeFrom="paragraph">
            <wp:posOffset>-192405</wp:posOffset>
          </wp:positionV>
          <wp:extent cx="1304925" cy="1304925"/>
          <wp:effectExtent l="0" t="0" r="9525" b="952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7A7F27">
      <w:rPr>
        <w:lang w:val="en-GB"/>
      </w:rPr>
      <w:t>Accreditatiegegevens</w:t>
    </w:r>
    <w:proofErr w:type="spellEnd"/>
    <w:r w:rsidRPr="007A7F27">
      <w:rPr>
        <w:lang w:val="en-GB"/>
      </w:rPr>
      <w:t xml:space="preserve"> MVP</w:t>
    </w:r>
    <w:r w:rsidRPr="007A7F27">
      <w:rPr>
        <w:lang w:val="en-GB"/>
      </w:rPr>
      <w:br/>
      <w:t xml:space="preserve">Module: </w:t>
    </w:r>
    <w:r w:rsidR="007A7F27" w:rsidRPr="007A7F27">
      <w:rPr>
        <w:lang w:val="en-GB"/>
      </w:rPr>
      <w:t>Payroll after B</w:t>
    </w:r>
    <w:r w:rsidR="007A7F27">
      <w:rPr>
        <w:lang w:val="en-GB"/>
      </w:rPr>
      <w:t>rexit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252D"/>
    <w:multiLevelType w:val="multilevel"/>
    <w:tmpl w:val="E8E89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0386F"/>
    <w:multiLevelType w:val="hybridMultilevel"/>
    <w:tmpl w:val="7C10D1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0342"/>
    <w:multiLevelType w:val="hybridMultilevel"/>
    <w:tmpl w:val="6CB4CC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F588D"/>
    <w:multiLevelType w:val="multilevel"/>
    <w:tmpl w:val="B1EE6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EB41B6"/>
    <w:multiLevelType w:val="hybridMultilevel"/>
    <w:tmpl w:val="58AE9E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00F0"/>
    <w:multiLevelType w:val="multilevel"/>
    <w:tmpl w:val="32682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182A48"/>
    <w:multiLevelType w:val="multilevel"/>
    <w:tmpl w:val="68EE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D03093"/>
    <w:multiLevelType w:val="multilevel"/>
    <w:tmpl w:val="643A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DF3687"/>
    <w:multiLevelType w:val="hybridMultilevel"/>
    <w:tmpl w:val="3D8A46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D6379"/>
    <w:multiLevelType w:val="multilevel"/>
    <w:tmpl w:val="B57C0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BC78D4"/>
    <w:multiLevelType w:val="hybridMultilevel"/>
    <w:tmpl w:val="7C9873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B104E"/>
    <w:multiLevelType w:val="hybridMultilevel"/>
    <w:tmpl w:val="5B8C8B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E326E"/>
    <w:multiLevelType w:val="multilevel"/>
    <w:tmpl w:val="D164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357F12"/>
    <w:multiLevelType w:val="multilevel"/>
    <w:tmpl w:val="6B5C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A70DAB"/>
    <w:multiLevelType w:val="multilevel"/>
    <w:tmpl w:val="11924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993F51"/>
    <w:multiLevelType w:val="multilevel"/>
    <w:tmpl w:val="7C2AF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0C54FC"/>
    <w:multiLevelType w:val="hybridMultilevel"/>
    <w:tmpl w:val="2B9A08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E6D94"/>
    <w:multiLevelType w:val="hybridMultilevel"/>
    <w:tmpl w:val="4608EF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43CEF"/>
    <w:multiLevelType w:val="multilevel"/>
    <w:tmpl w:val="AD0E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065505"/>
    <w:multiLevelType w:val="hybridMultilevel"/>
    <w:tmpl w:val="EF3441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823EB"/>
    <w:multiLevelType w:val="hybridMultilevel"/>
    <w:tmpl w:val="68888C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E0BBE"/>
    <w:multiLevelType w:val="multilevel"/>
    <w:tmpl w:val="5438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8571D6"/>
    <w:multiLevelType w:val="multilevel"/>
    <w:tmpl w:val="E1041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9F0C38"/>
    <w:multiLevelType w:val="hybridMultilevel"/>
    <w:tmpl w:val="E6945E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E6EE1"/>
    <w:multiLevelType w:val="hybridMultilevel"/>
    <w:tmpl w:val="FB92B5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94861"/>
    <w:multiLevelType w:val="hybridMultilevel"/>
    <w:tmpl w:val="DC8EF5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8"/>
  </w:num>
  <w:num w:numId="4">
    <w:abstractNumId w:val="14"/>
  </w:num>
  <w:num w:numId="5">
    <w:abstractNumId w:val="7"/>
  </w:num>
  <w:num w:numId="6">
    <w:abstractNumId w:val="17"/>
  </w:num>
  <w:num w:numId="7">
    <w:abstractNumId w:val="9"/>
  </w:num>
  <w:num w:numId="8">
    <w:abstractNumId w:val="22"/>
  </w:num>
  <w:num w:numId="9">
    <w:abstractNumId w:val="13"/>
  </w:num>
  <w:num w:numId="10">
    <w:abstractNumId w:val="12"/>
  </w:num>
  <w:num w:numId="11">
    <w:abstractNumId w:val="20"/>
  </w:num>
  <w:num w:numId="12">
    <w:abstractNumId w:val="15"/>
  </w:num>
  <w:num w:numId="13">
    <w:abstractNumId w:val="25"/>
  </w:num>
  <w:num w:numId="14">
    <w:abstractNumId w:val="5"/>
  </w:num>
  <w:num w:numId="15">
    <w:abstractNumId w:val="3"/>
  </w:num>
  <w:num w:numId="16">
    <w:abstractNumId w:val="2"/>
  </w:num>
  <w:num w:numId="17">
    <w:abstractNumId w:val="11"/>
  </w:num>
  <w:num w:numId="18">
    <w:abstractNumId w:val="10"/>
  </w:num>
  <w:num w:numId="19">
    <w:abstractNumId w:val="23"/>
  </w:num>
  <w:num w:numId="20">
    <w:abstractNumId w:val="1"/>
  </w:num>
  <w:num w:numId="21">
    <w:abstractNumId w:val="16"/>
  </w:num>
  <w:num w:numId="22">
    <w:abstractNumId w:val="24"/>
  </w:num>
  <w:num w:numId="23">
    <w:abstractNumId w:val="21"/>
  </w:num>
  <w:num w:numId="24">
    <w:abstractNumId w:val="8"/>
  </w:num>
  <w:num w:numId="25">
    <w:abstractNumId w:val="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17"/>
    <w:rsid w:val="000134CB"/>
    <w:rsid w:val="00056D9D"/>
    <w:rsid w:val="002128B3"/>
    <w:rsid w:val="00244F0A"/>
    <w:rsid w:val="002E4AA3"/>
    <w:rsid w:val="00360B07"/>
    <w:rsid w:val="0037012F"/>
    <w:rsid w:val="00373C78"/>
    <w:rsid w:val="00393329"/>
    <w:rsid w:val="003A47DD"/>
    <w:rsid w:val="004920DF"/>
    <w:rsid w:val="004F6E62"/>
    <w:rsid w:val="00537BE6"/>
    <w:rsid w:val="005E3FBB"/>
    <w:rsid w:val="00755C17"/>
    <w:rsid w:val="007A7F27"/>
    <w:rsid w:val="00863990"/>
    <w:rsid w:val="008847E1"/>
    <w:rsid w:val="008B5D07"/>
    <w:rsid w:val="008E4EF9"/>
    <w:rsid w:val="00917711"/>
    <w:rsid w:val="00B437C5"/>
    <w:rsid w:val="00B84972"/>
    <w:rsid w:val="00C2693F"/>
    <w:rsid w:val="00C50095"/>
    <w:rsid w:val="00C93D20"/>
    <w:rsid w:val="00D04C20"/>
    <w:rsid w:val="00D5194E"/>
    <w:rsid w:val="00D7202C"/>
    <w:rsid w:val="00D73198"/>
    <w:rsid w:val="00E40EE6"/>
    <w:rsid w:val="00E41F92"/>
    <w:rsid w:val="00EB73DC"/>
    <w:rsid w:val="00F65A50"/>
    <w:rsid w:val="00FB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ED1B5E3"/>
  <w15:docId w15:val="{DD80F899-3267-4C16-A386-FD6D8918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F65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55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5C17"/>
  </w:style>
  <w:style w:type="paragraph" w:styleId="Voettekst">
    <w:name w:val="footer"/>
    <w:basedOn w:val="Standaard"/>
    <w:link w:val="VoettekstChar"/>
    <w:uiPriority w:val="99"/>
    <w:unhideWhenUsed/>
    <w:rsid w:val="00755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5C17"/>
  </w:style>
  <w:style w:type="paragraph" w:customStyle="1" w:styleId="Default">
    <w:name w:val="Default"/>
    <w:rsid w:val="00755C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73198"/>
    <w:rPr>
      <w:b/>
      <w:bCs/>
    </w:rPr>
  </w:style>
  <w:style w:type="paragraph" w:customStyle="1" w:styleId="plattetekst">
    <w:name w:val="platte_tekst"/>
    <w:basedOn w:val="Standaard"/>
    <w:rsid w:val="00D73198"/>
    <w:pPr>
      <w:spacing w:after="150" w:line="360" w:lineRule="atLeast"/>
    </w:pPr>
    <w:rPr>
      <w:rFonts w:ascii="Times New Roman" w:eastAsia="Times New Roman" w:hAnsi="Times New Roman" w:cs="Times New Roman"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D7319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84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4972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F65A5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6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D04C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0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3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5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75514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96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83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632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005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83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245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831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357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4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7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9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09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8177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07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001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724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108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432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6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0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1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93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8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99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5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427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541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15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8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8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362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21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39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134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51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012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814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623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9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7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4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65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97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48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72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530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60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75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631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33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6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0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5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13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63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74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7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5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493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66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622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1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5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12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48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56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02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56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61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6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132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59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2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1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54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13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9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4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75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929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5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57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13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62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3804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23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74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30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575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21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349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760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95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8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86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82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12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33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05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841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8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770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3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25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24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3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69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56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98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58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923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2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7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14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9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4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4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07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8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22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12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17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8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7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6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2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01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949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505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703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0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779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5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4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8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0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395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02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91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33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261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79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30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180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842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47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0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1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31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8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36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24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058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46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47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87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9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1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16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9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84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34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38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39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993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045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7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8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06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5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16652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46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7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6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748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347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752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68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7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8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94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86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91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31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42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834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5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4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0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46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1956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40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70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66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31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42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184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023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579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6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4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3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77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31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16682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6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23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972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22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396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0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535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724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0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4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03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07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9265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03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64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1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9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9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05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004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885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7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25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08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6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05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54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17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3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05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8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1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79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69243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5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25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14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6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74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943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5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493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978A8-2656-4581-9A48-86B126D6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NCOI Groep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Werndlij</dc:creator>
  <cp:lastModifiedBy>Dennis Werndly</cp:lastModifiedBy>
  <cp:revision>2</cp:revision>
  <cp:lastPrinted>2019-12-04T15:01:00Z</cp:lastPrinted>
  <dcterms:created xsi:type="dcterms:W3CDTF">2020-10-26T10:52:00Z</dcterms:created>
  <dcterms:modified xsi:type="dcterms:W3CDTF">2020-10-26T10:52:00Z</dcterms:modified>
</cp:coreProperties>
</file>